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83E3" w14:textId="77777777" w:rsidR="002B6E75" w:rsidRPr="002B6E75" w:rsidRDefault="002B6E75" w:rsidP="002B6E75">
      <w:pPr>
        <w:spacing w:after="0" w:line="240" w:lineRule="auto"/>
        <w:rPr>
          <w:rFonts w:ascii="Times New Roman" w:eastAsia="Times New Roman" w:hAnsi="Times New Roman" w:cs="Times New Roman"/>
          <w:kern w:val="0"/>
          <w:sz w:val="24"/>
          <w:szCs w:val="24"/>
          <w:lang w:eastAsia="fr-FR"/>
          <w14:ligatures w14:val="none"/>
        </w:rPr>
      </w:pPr>
      <w:r w:rsidRPr="002B6E75">
        <w:rPr>
          <w:rFonts w:ascii="Times New Roman" w:eastAsia="Times New Roman" w:hAnsi="Times New Roman" w:cs="Times New Roman"/>
          <w:noProof/>
          <w:kern w:val="0"/>
          <w:sz w:val="24"/>
          <w:szCs w:val="24"/>
          <w:lang w:eastAsia="fr-FR"/>
          <w14:ligatures w14:val="none"/>
        </w:rPr>
        <w:drawing>
          <wp:inline distT="0" distB="0" distL="0" distR="0" wp14:anchorId="1D563B6A" wp14:editId="10320B81">
            <wp:extent cx="1614170" cy="954405"/>
            <wp:effectExtent l="0" t="0" r="508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170" cy="954405"/>
                    </a:xfrm>
                    <a:prstGeom prst="rect">
                      <a:avLst/>
                    </a:prstGeom>
                    <a:noFill/>
                    <a:ln>
                      <a:noFill/>
                    </a:ln>
                  </pic:spPr>
                </pic:pic>
              </a:graphicData>
            </a:graphic>
          </wp:inline>
        </w:drawing>
      </w:r>
    </w:p>
    <w:p w14:paraId="3E0E50BD" w14:textId="77777777" w:rsidR="002B6E75" w:rsidRPr="002B6E75" w:rsidRDefault="002B6E75" w:rsidP="002B6E75">
      <w:pPr>
        <w:shd w:val="clear" w:color="auto" w:fill="FFFFFF"/>
        <w:spacing w:after="480"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808080"/>
          <w:kern w:val="0"/>
          <w:sz w:val="21"/>
          <w:szCs w:val="21"/>
          <w:lang w:eastAsia="fr-FR"/>
          <w14:ligatures w14:val="none"/>
        </w:rPr>
        <w:t>L’espace Art Vif accueille des jeunes de 12 à 18 ans - en interne (du dimanche soir au vendredi soir) et en externe - dans un lieu d’hébergement et surtout dans ses ateliers créatifs. Ces ateliers proposent d’illustrer sous forme de dessins, sculpture, photo, vidéo et autres moyens d’expression, sa propre existence, son histoire, son environnement, les événements et les personnages importants de sa vie, ses désirs et ses refus.</w:t>
      </w:r>
    </w:p>
    <w:p w14:paraId="463C421E" w14:textId="77777777" w:rsidR="002B6E75" w:rsidRPr="002B6E75" w:rsidRDefault="002B6E75" w:rsidP="002B6E75">
      <w:pPr>
        <w:shd w:val="clear" w:color="auto" w:fill="FFFFFF"/>
        <w:spacing w:after="480"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Afin de compléter son équipe, l’Espace Art Vif cherche, pour une date à convenir des</w:t>
      </w:r>
    </w:p>
    <w:p w14:paraId="10C1627A" w14:textId="77777777" w:rsidR="002B6E75" w:rsidRPr="002B6E75" w:rsidRDefault="002B6E75" w:rsidP="002B6E75">
      <w:pPr>
        <w:shd w:val="clear" w:color="auto" w:fill="FFFFFF"/>
        <w:spacing w:after="480" w:line="240" w:lineRule="auto"/>
        <w:outlineLvl w:val="2"/>
        <w:rPr>
          <w:rFonts w:ascii="Open Sans" w:eastAsia="Times New Roman" w:hAnsi="Open Sans" w:cs="Open Sans"/>
          <w:color w:val="1A2128"/>
          <w:kern w:val="0"/>
          <w:sz w:val="36"/>
          <w:szCs w:val="36"/>
          <w:lang w:eastAsia="fr-FR"/>
          <w14:ligatures w14:val="none"/>
        </w:rPr>
      </w:pPr>
      <w:r w:rsidRPr="002B6E75">
        <w:rPr>
          <w:rFonts w:ascii="Open Sans" w:eastAsia="Times New Roman" w:hAnsi="Open Sans" w:cs="Open Sans"/>
          <w:color w:val="1A2128"/>
          <w:kern w:val="0"/>
          <w:sz w:val="36"/>
          <w:szCs w:val="36"/>
          <w:lang w:eastAsia="fr-FR"/>
          <w14:ligatures w14:val="none"/>
        </w:rPr>
        <w:t>Educatrices ou éducateurs à 70-80%</w:t>
      </w:r>
    </w:p>
    <w:p w14:paraId="65EB932C" w14:textId="77777777" w:rsidR="002B6E75" w:rsidRPr="002B6E75" w:rsidRDefault="002B6E75" w:rsidP="002B6E75">
      <w:pPr>
        <w:shd w:val="clear" w:color="auto" w:fill="FFFFFF"/>
        <w:spacing w:before="480" w:after="150" w:line="240" w:lineRule="auto"/>
        <w:outlineLvl w:val="3"/>
        <w:rPr>
          <w:rFonts w:ascii="Open Sans" w:eastAsia="Times New Roman" w:hAnsi="Open Sans" w:cs="Open Sans"/>
          <w:color w:val="1A2128"/>
          <w:kern w:val="0"/>
          <w:sz w:val="27"/>
          <w:szCs w:val="27"/>
          <w:lang w:eastAsia="fr-FR"/>
          <w14:ligatures w14:val="none"/>
        </w:rPr>
      </w:pPr>
      <w:r w:rsidRPr="002B6E75">
        <w:rPr>
          <w:rFonts w:ascii="Open Sans" w:eastAsia="Times New Roman" w:hAnsi="Open Sans" w:cs="Open Sans"/>
          <w:color w:val="1A2128"/>
          <w:kern w:val="0"/>
          <w:sz w:val="27"/>
          <w:szCs w:val="27"/>
          <w:lang w:eastAsia="fr-FR"/>
          <w14:ligatures w14:val="none"/>
        </w:rPr>
        <w:t>Votre profil</w:t>
      </w:r>
    </w:p>
    <w:p w14:paraId="1979E94F"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Vous êtes titulaire d’une formation CFC ; ES ou HES dans le domaine socio-éducatif ou jugé équivalent.</w:t>
      </w:r>
    </w:p>
    <w:p w14:paraId="74F84BDF"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Une formation complémentaire en art-thérapie serait un atout.</w:t>
      </w:r>
    </w:p>
    <w:p w14:paraId="7483917C"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Vous avez des compétences artistiques et la capacité d’accompagner des enfants et jeunes gens dans une démarche créatrice visant une réflexion sur leur positionnement et leur parcours, notamment.</w:t>
      </w:r>
    </w:p>
    <w:p w14:paraId="76713C67"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Capacité d’observation, d’analyse et de réflexion.</w:t>
      </w:r>
    </w:p>
    <w:p w14:paraId="71272D15"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De l’expérience du travail interdisciplinaire dans l’accompagnement des jeunes gens traversant une période de vie difficile.</w:t>
      </w:r>
    </w:p>
    <w:p w14:paraId="06F96D9A"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Vous avez de solides aptitudes relationnelles et êtes capable de travailler de manière autonome et en équipe.</w:t>
      </w:r>
    </w:p>
    <w:p w14:paraId="29EE60DF" w14:textId="77777777" w:rsidR="002B6E75" w:rsidRPr="002B6E75" w:rsidRDefault="002B6E75" w:rsidP="002B6E75">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Vous avez le permis de conduire.</w:t>
      </w:r>
    </w:p>
    <w:p w14:paraId="39072022" w14:textId="77777777" w:rsidR="002B6E75" w:rsidRPr="002B6E75" w:rsidRDefault="002B6E75" w:rsidP="002B6E75">
      <w:pPr>
        <w:shd w:val="clear" w:color="auto" w:fill="FFFFFF"/>
        <w:spacing w:before="480" w:after="150" w:line="240" w:lineRule="auto"/>
        <w:outlineLvl w:val="3"/>
        <w:rPr>
          <w:rFonts w:ascii="Open Sans" w:eastAsia="Times New Roman" w:hAnsi="Open Sans" w:cs="Open Sans"/>
          <w:color w:val="1A2128"/>
          <w:kern w:val="0"/>
          <w:sz w:val="27"/>
          <w:szCs w:val="27"/>
          <w:lang w:eastAsia="fr-FR"/>
          <w14:ligatures w14:val="none"/>
        </w:rPr>
      </w:pPr>
      <w:r w:rsidRPr="002B6E75">
        <w:rPr>
          <w:rFonts w:ascii="Open Sans" w:eastAsia="Times New Roman" w:hAnsi="Open Sans" w:cs="Open Sans"/>
          <w:color w:val="1A2128"/>
          <w:kern w:val="0"/>
          <w:sz w:val="27"/>
          <w:szCs w:val="27"/>
          <w:lang w:eastAsia="fr-FR"/>
          <w14:ligatures w14:val="none"/>
        </w:rPr>
        <w:t>Vos tâches</w:t>
      </w:r>
    </w:p>
    <w:p w14:paraId="61687903" w14:textId="77777777" w:rsidR="002B6E75" w:rsidRPr="002B6E75" w:rsidRDefault="002B6E75" w:rsidP="002B6E75">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Encourager et soutenir des jeunes dans un processus de création et une phase de transition, ainsi que dans le développement de leurs compétences personnelles</w:t>
      </w:r>
    </w:p>
    <w:p w14:paraId="7FF75EEC" w14:textId="77777777" w:rsidR="002B6E75" w:rsidRPr="002B6E75" w:rsidRDefault="002B6E75" w:rsidP="002B6E75">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La responsabilité d’un atelier créatif</w:t>
      </w:r>
    </w:p>
    <w:p w14:paraId="50018715" w14:textId="77777777" w:rsidR="002B6E75" w:rsidRPr="002B6E75" w:rsidRDefault="002B6E75" w:rsidP="002B6E75">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Un travail éducatif auprès d’un groupe de jeunes entre 12 et 18 ans en réseau avec d’autres partenaires sociaux</w:t>
      </w:r>
    </w:p>
    <w:p w14:paraId="7FC41EA5" w14:textId="77777777" w:rsidR="002B6E75" w:rsidRDefault="002B6E75" w:rsidP="002B6E75">
      <w:pPr>
        <w:shd w:val="clear" w:color="auto" w:fill="FFFFFF"/>
        <w:spacing w:after="480"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b/>
          <w:bCs/>
          <w:color w:val="000000"/>
          <w:kern w:val="0"/>
          <w:sz w:val="21"/>
          <w:szCs w:val="21"/>
          <w:lang w:eastAsia="fr-FR"/>
          <w14:ligatures w14:val="none"/>
        </w:rPr>
        <w:t>Délai de postulation :</w:t>
      </w:r>
      <w:r w:rsidRPr="002B6E75">
        <w:rPr>
          <w:rFonts w:ascii="Open Sans" w:eastAsia="Times New Roman" w:hAnsi="Open Sans" w:cs="Open Sans"/>
          <w:color w:val="000000"/>
          <w:kern w:val="0"/>
          <w:sz w:val="21"/>
          <w:szCs w:val="21"/>
          <w:lang w:eastAsia="fr-FR"/>
          <w14:ligatures w14:val="none"/>
        </w:rPr>
        <w:t> 01.05.2023</w:t>
      </w:r>
    </w:p>
    <w:p w14:paraId="7D0D9396" w14:textId="5D903167" w:rsidR="002B6E75" w:rsidRPr="002B6E75" w:rsidRDefault="002B6E75" w:rsidP="002B6E75">
      <w:pPr>
        <w:shd w:val="clear" w:color="auto" w:fill="FFFFFF"/>
        <w:spacing w:after="480"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1A2128"/>
          <w:kern w:val="0"/>
          <w:sz w:val="27"/>
          <w:szCs w:val="27"/>
          <w:lang w:eastAsia="fr-FR"/>
          <w14:ligatures w14:val="none"/>
        </w:rPr>
        <w:t>Votre prochaine démarche</w:t>
      </w:r>
    </w:p>
    <w:p w14:paraId="0CE3E1B3" w14:textId="77777777" w:rsidR="002B6E75" w:rsidRPr="002B6E75" w:rsidRDefault="002B6E75" w:rsidP="002B6E75">
      <w:pPr>
        <w:shd w:val="clear" w:color="auto" w:fill="FFFFFF"/>
        <w:spacing w:after="480" w:line="240" w:lineRule="auto"/>
        <w:rPr>
          <w:rFonts w:ascii="Open Sans" w:eastAsia="Times New Roman" w:hAnsi="Open Sans" w:cs="Open Sans"/>
          <w:color w:val="000000"/>
          <w:kern w:val="0"/>
          <w:sz w:val="21"/>
          <w:szCs w:val="21"/>
          <w:lang w:eastAsia="fr-FR"/>
          <w14:ligatures w14:val="none"/>
        </w:rPr>
      </w:pPr>
      <w:r w:rsidRPr="002B6E75">
        <w:rPr>
          <w:rFonts w:ascii="Open Sans" w:eastAsia="Times New Roman" w:hAnsi="Open Sans" w:cs="Open Sans"/>
          <w:color w:val="000000"/>
          <w:kern w:val="0"/>
          <w:sz w:val="21"/>
          <w:szCs w:val="21"/>
          <w:lang w:eastAsia="fr-FR"/>
          <w14:ligatures w14:val="none"/>
        </w:rPr>
        <w:t>Pour toute information et pour l’envoi de votre postulation, veuillez-vous adresser à la direction de l’Espace Art Vif, Mme Gaëlle Le Berre, Rue Arrière 19a 2500 Bienne 6, </w:t>
      </w:r>
      <w:hyperlink r:id="rId6" w:history="1">
        <w:r w:rsidRPr="002B6E75">
          <w:rPr>
            <w:rFonts w:ascii="Open Sans" w:eastAsia="Times New Roman" w:hAnsi="Open Sans" w:cs="Open Sans"/>
            <w:color w:val="FF9900"/>
            <w:kern w:val="0"/>
            <w:sz w:val="21"/>
            <w:szCs w:val="21"/>
            <w:lang w:eastAsia="fr-FR"/>
            <w14:ligatures w14:val="none"/>
          </w:rPr>
          <w:t>artvif@bluewin.ch</w:t>
        </w:r>
      </w:hyperlink>
      <w:r w:rsidRPr="002B6E75">
        <w:rPr>
          <w:rFonts w:ascii="Open Sans" w:eastAsia="Times New Roman" w:hAnsi="Open Sans" w:cs="Open Sans"/>
          <w:color w:val="000000"/>
          <w:kern w:val="0"/>
          <w:sz w:val="21"/>
          <w:szCs w:val="21"/>
          <w:lang w:eastAsia="fr-FR"/>
          <w14:ligatures w14:val="none"/>
        </w:rPr>
        <w:t>, 032 342 41 65.</w:t>
      </w:r>
    </w:p>
    <w:p w14:paraId="7B1FEC33" w14:textId="77777777" w:rsidR="00D62551" w:rsidRDefault="00D62551"/>
    <w:sectPr w:rsidR="00D62551" w:rsidSect="002B6E7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968"/>
    <w:multiLevelType w:val="multilevel"/>
    <w:tmpl w:val="0EF8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A0E8F"/>
    <w:multiLevelType w:val="multilevel"/>
    <w:tmpl w:val="8382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054330">
    <w:abstractNumId w:val="1"/>
  </w:num>
  <w:num w:numId="2" w16cid:durableId="116906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75"/>
    <w:rsid w:val="002B6E75"/>
    <w:rsid w:val="00371C20"/>
    <w:rsid w:val="00647942"/>
    <w:rsid w:val="00D37D8C"/>
    <w:rsid w:val="00D62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7A86"/>
  <w15:chartTrackingRefBased/>
  <w15:docId w15:val="{0980776F-8DCA-4E27-8B49-C26A3A2E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487">
      <w:bodyDiv w:val="1"/>
      <w:marLeft w:val="0"/>
      <w:marRight w:val="0"/>
      <w:marTop w:val="0"/>
      <w:marBottom w:val="0"/>
      <w:divBdr>
        <w:top w:val="none" w:sz="0" w:space="0" w:color="auto"/>
        <w:left w:val="none" w:sz="0" w:space="0" w:color="auto"/>
        <w:bottom w:val="none" w:sz="0" w:space="0" w:color="auto"/>
        <w:right w:val="none" w:sz="0" w:space="0" w:color="auto"/>
      </w:divBdr>
      <w:divsChild>
        <w:div w:id="1654989612">
          <w:marLeft w:val="0"/>
          <w:marRight w:val="0"/>
          <w:marTop w:val="0"/>
          <w:marBottom w:val="240"/>
          <w:divBdr>
            <w:top w:val="single" w:sz="2" w:space="12" w:color="FFFFFF"/>
            <w:left w:val="single" w:sz="2" w:space="0" w:color="FFFFFF"/>
            <w:bottom w:val="single" w:sz="2" w:space="12" w:color="FFFFFF"/>
            <w:right w:val="single" w:sz="2" w:space="0" w:color="FFFFFF"/>
          </w:divBdr>
          <w:divsChild>
            <w:div w:id="886070496">
              <w:marLeft w:val="216"/>
              <w:marRight w:val="216"/>
              <w:marTop w:val="0"/>
              <w:marBottom w:val="0"/>
              <w:divBdr>
                <w:top w:val="none" w:sz="0" w:space="0" w:color="auto"/>
                <w:left w:val="none" w:sz="0" w:space="0" w:color="auto"/>
                <w:bottom w:val="none" w:sz="0" w:space="0" w:color="auto"/>
                <w:right w:val="none" w:sz="0" w:space="0" w:color="auto"/>
              </w:divBdr>
              <w:divsChild>
                <w:div w:id="1474638823">
                  <w:marLeft w:val="0"/>
                  <w:marRight w:val="0"/>
                  <w:marTop w:val="0"/>
                  <w:marBottom w:val="0"/>
                  <w:divBdr>
                    <w:top w:val="none" w:sz="0" w:space="0" w:color="auto"/>
                    <w:left w:val="none" w:sz="0" w:space="0" w:color="auto"/>
                    <w:bottom w:val="none" w:sz="0" w:space="0" w:color="auto"/>
                    <w:right w:val="none" w:sz="0" w:space="0" w:color="auto"/>
                  </w:divBdr>
                </w:div>
              </w:divsChild>
            </w:div>
            <w:div w:id="1017581810">
              <w:marLeft w:val="216"/>
              <w:marRight w:val="216"/>
              <w:marTop w:val="0"/>
              <w:marBottom w:val="0"/>
              <w:divBdr>
                <w:top w:val="none" w:sz="0" w:space="0" w:color="auto"/>
                <w:left w:val="none" w:sz="0" w:space="0" w:color="auto"/>
                <w:bottom w:val="none" w:sz="0" w:space="0" w:color="auto"/>
                <w:right w:val="none" w:sz="0" w:space="0" w:color="auto"/>
              </w:divBdr>
              <w:divsChild>
                <w:div w:id="357778435">
                  <w:marLeft w:val="0"/>
                  <w:marRight w:val="0"/>
                  <w:marTop w:val="0"/>
                  <w:marBottom w:val="0"/>
                  <w:divBdr>
                    <w:top w:val="none" w:sz="0" w:space="0" w:color="auto"/>
                    <w:left w:val="none" w:sz="0" w:space="0" w:color="auto"/>
                    <w:bottom w:val="none" w:sz="0" w:space="0" w:color="auto"/>
                    <w:right w:val="none" w:sz="0" w:space="0" w:color="auto"/>
                  </w:divBdr>
                </w:div>
              </w:divsChild>
            </w:div>
            <w:div w:id="105972400">
              <w:marLeft w:val="216"/>
              <w:marRight w:val="216"/>
              <w:marTop w:val="0"/>
              <w:marBottom w:val="0"/>
              <w:divBdr>
                <w:top w:val="none" w:sz="0" w:space="0" w:color="auto"/>
                <w:left w:val="none" w:sz="0" w:space="0" w:color="auto"/>
                <w:bottom w:val="none" w:sz="0" w:space="0" w:color="auto"/>
                <w:right w:val="none" w:sz="0" w:space="0" w:color="auto"/>
              </w:divBdr>
              <w:divsChild>
                <w:div w:id="579680417">
                  <w:marLeft w:val="0"/>
                  <w:marRight w:val="0"/>
                  <w:marTop w:val="0"/>
                  <w:marBottom w:val="0"/>
                  <w:divBdr>
                    <w:top w:val="none" w:sz="0" w:space="0" w:color="auto"/>
                    <w:left w:val="none" w:sz="0" w:space="0" w:color="auto"/>
                    <w:bottom w:val="none" w:sz="0" w:space="0" w:color="auto"/>
                    <w:right w:val="none" w:sz="0" w:space="0" w:color="auto"/>
                  </w:divBdr>
                </w:div>
              </w:divsChild>
            </w:div>
            <w:div w:id="1108889284">
              <w:marLeft w:val="216"/>
              <w:marRight w:val="216"/>
              <w:marTop w:val="0"/>
              <w:marBottom w:val="0"/>
              <w:divBdr>
                <w:top w:val="none" w:sz="0" w:space="0" w:color="auto"/>
                <w:left w:val="none" w:sz="0" w:space="0" w:color="auto"/>
                <w:bottom w:val="none" w:sz="0" w:space="0" w:color="auto"/>
                <w:right w:val="none" w:sz="0" w:space="0" w:color="auto"/>
              </w:divBdr>
              <w:divsChild>
                <w:div w:id="395209423">
                  <w:marLeft w:val="0"/>
                  <w:marRight w:val="0"/>
                  <w:marTop w:val="0"/>
                  <w:marBottom w:val="0"/>
                  <w:divBdr>
                    <w:top w:val="none" w:sz="0" w:space="0" w:color="auto"/>
                    <w:left w:val="none" w:sz="0" w:space="0" w:color="auto"/>
                    <w:bottom w:val="none" w:sz="0" w:space="0" w:color="auto"/>
                    <w:right w:val="none" w:sz="0" w:space="0" w:color="auto"/>
                  </w:divBdr>
                </w:div>
              </w:divsChild>
            </w:div>
            <w:div w:id="2004237195">
              <w:marLeft w:val="216"/>
              <w:marRight w:val="216"/>
              <w:marTop w:val="0"/>
              <w:marBottom w:val="0"/>
              <w:divBdr>
                <w:top w:val="none" w:sz="0" w:space="0" w:color="auto"/>
                <w:left w:val="none" w:sz="0" w:space="0" w:color="auto"/>
                <w:bottom w:val="none" w:sz="0" w:space="0" w:color="auto"/>
                <w:right w:val="none" w:sz="0" w:space="0" w:color="auto"/>
              </w:divBdr>
              <w:divsChild>
                <w:div w:id="13881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0564">
          <w:marLeft w:val="0"/>
          <w:marRight w:val="0"/>
          <w:marTop w:val="0"/>
          <w:marBottom w:val="0"/>
          <w:divBdr>
            <w:top w:val="none" w:sz="0" w:space="0" w:color="auto"/>
            <w:left w:val="none" w:sz="0" w:space="0" w:color="auto"/>
            <w:bottom w:val="none" w:sz="0" w:space="0" w:color="auto"/>
            <w:right w:val="none" w:sz="0" w:space="0" w:color="auto"/>
          </w:divBdr>
          <w:divsChild>
            <w:div w:id="2852966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vif@bluewin.ch?subject=Plateforme%20Emploi%20de%20REISO%20%3A%20Educateurs%C2%B7trices%20%C3%A0%2070-80%2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Godat</dc:creator>
  <cp:keywords/>
  <dc:description/>
  <cp:lastModifiedBy>Espace Art Vif</cp:lastModifiedBy>
  <cp:revision>2</cp:revision>
  <dcterms:created xsi:type="dcterms:W3CDTF">2023-04-12T18:34:00Z</dcterms:created>
  <dcterms:modified xsi:type="dcterms:W3CDTF">2023-04-12T18:34:00Z</dcterms:modified>
</cp:coreProperties>
</file>